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8D" w:rsidRPr="009A3E89" w:rsidRDefault="00EC0A8D" w:rsidP="009A3E89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A3E89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EC0A8D" w:rsidRPr="009A3E89" w:rsidRDefault="00EC0A8D" w:rsidP="009A3E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3E89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:rsidR="00EC0A8D" w:rsidRPr="009A3E89" w:rsidRDefault="00EC0A8D" w:rsidP="009A3E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3E89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EC0A8D" w:rsidRPr="009A3E89" w:rsidRDefault="00EC0A8D" w:rsidP="009A3E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3E89">
        <w:rPr>
          <w:rFonts w:ascii="Times New Roman" w:eastAsia="Calibri" w:hAnsi="Times New Roman" w:cs="Times New Roman"/>
          <w:sz w:val="24"/>
          <w:szCs w:val="24"/>
        </w:rPr>
        <w:t>"ЗОЛОТОЙ КЛЮЧИК"</w:t>
      </w:r>
      <w:r w:rsidR="009A3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E89">
        <w:rPr>
          <w:rFonts w:ascii="Times New Roman" w:eastAsia="Calibri" w:hAnsi="Times New Roman" w:cs="Times New Roman"/>
          <w:sz w:val="24"/>
          <w:szCs w:val="24"/>
        </w:rPr>
        <w:t>г. ТАРКО-САЛЕ  ПУРОВСКОГО РАЙОНА</w:t>
      </w:r>
    </w:p>
    <w:p w:rsidR="00EC0A8D" w:rsidRPr="005F72C6" w:rsidRDefault="00EC0A8D" w:rsidP="00EC0A8D">
      <w:pPr>
        <w:pStyle w:val="6"/>
        <w:tabs>
          <w:tab w:val="left" w:pos="412"/>
        </w:tabs>
        <w:spacing w:before="0" w:after="0"/>
        <w:jc w:val="center"/>
        <w:rPr>
          <w:sz w:val="40"/>
          <w:szCs w:val="40"/>
        </w:rPr>
      </w:pPr>
    </w:p>
    <w:p w:rsidR="00EC0A8D" w:rsidRPr="005F72C6" w:rsidRDefault="00EC0A8D" w:rsidP="00EC0A8D">
      <w:pPr>
        <w:pStyle w:val="6"/>
        <w:tabs>
          <w:tab w:val="left" w:pos="412"/>
        </w:tabs>
        <w:spacing w:before="0" w:after="0"/>
        <w:jc w:val="center"/>
        <w:rPr>
          <w:sz w:val="40"/>
          <w:szCs w:val="40"/>
        </w:rPr>
      </w:pPr>
    </w:p>
    <w:p w:rsidR="00EC0A8D" w:rsidRPr="005F72C6" w:rsidRDefault="00EC0A8D" w:rsidP="00EC0A8D">
      <w:pPr>
        <w:pStyle w:val="6"/>
        <w:tabs>
          <w:tab w:val="left" w:pos="412"/>
        </w:tabs>
        <w:spacing w:before="0" w:after="0"/>
        <w:jc w:val="center"/>
        <w:rPr>
          <w:sz w:val="40"/>
          <w:szCs w:val="40"/>
        </w:rPr>
      </w:pPr>
    </w:p>
    <w:p w:rsidR="00EC0A8D" w:rsidRDefault="00EC0A8D" w:rsidP="00EC0A8D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E89" w:rsidRPr="005F72C6" w:rsidRDefault="009A3E89" w:rsidP="00EC0A8D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3E89" w:rsidRDefault="00EC0A8D" w:rsidP="00EC0A8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EC0A8D">
        <w:rPr>
          <w:rFonts w:ascii="Times New Roman" w:hAnsi="Times New Roman"/>
          <w:b/>
          <w:sz w:val="44"/>
          <w:szCs w:val="44"/>
        </w:rPr>
        <w:t xml:space="preserve">Доклад на </w:t>
      </w:r>
      <w:r w:rsidR="009A3E89">
        <w:rPr>
          <w:rFonts w:ascii="Times New Roman" w:hAnsi="Times New Roman"/>
          <w:b/>
          <w:sz w:val="44"/>
          <w:szCs w:val="44"/>
        </w:rPr>
        <w:t>Педсовете</w:t>
      </w:r>
    </w:p>
    <w:p w:rsidR="00EC0A8D" w:rsidRPr="00EC0A8D" w:rsidRDefault="009A3E89" w:rsidP="009A3E89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тема</w:t>
      </w:r>
      <w:r w:rsidR="00EC0A8D" w:rsidRPr="00EC0A8D">
        <w:rPr>
          <w:rFonts w:ascii="Times New Roman" w:hAnsi="Times New Roman"/>
          <w:b/>
          <w:sz w:val="44"/>
          <w:szCs w:val="44"/>
        </w:rPr>
        <w:t>: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EC0A8D" w:rsidRPr="00EC0A8D">
        <w:rPr>
          <w:rFonts w:ascii="Times New Roman" w:hAnsi="Times New Roman"/>
          <w:b/>
          <w:sz w:val="44"/>
          <w:szCs w:val="44"/>
        </w:rPr>
        <w:t>«Роль  сюжетно-ролевой игры в развитии диалогической речи».</w:t>
      </w: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9A3E89" w:rsidRDefault="009A3E89" w:rsidP="009A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3E89" w:rsidRDefault="009A3E89" w:rsidP="009A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A8D" w:rsidRDefault="009A3E89" w:rsidP="009A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Подготовила</w:t>
      </w:r>
      <w:r w:rsidRPr="009A3E8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A3E89">
        <w:rPr>
          <w:rFonts w:ascii="Times New Roman" w:eastAsia="Times New Roman" w:hAnsi="Times New Roman" w:cs="Times New Roman"/>
          <w:sz w:val="28"/>
          <w:szCs w:val="28"/>
        </w:rPr>
        <w:t>Вагилова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C0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A8D" w:rsidRPr="00AC6B0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EC0A8D" w:rsidRPr="00AC6B05" w:rsidRDefault="009A3E89" w:rsidP="009A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C0A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0A8D" w:rsidRPr="00AC6B05">
        <w:rPr>
          <w:rFonts w:ascii="Times New Roman" w:eastAsia="Times New Roman" w:hAnsi="Times New Roman" w:cs="Times New Roman"/>
          <w:sz w:val="28"/>
          <w:szCs w:val="28"/>
        </w:rPr>
        <w:t>одготовительной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E89">
        <w:rPr>
          <w:rFonts w:ascii="Times New Roman" w:eastAsia="Times New Roman" w:hAnsi="Times New Roman" w:cs="Times New Roman"/>
          <w:sz w:val="28"/>
          <w:szCs w:val="28"/>
        </w:rPr>
        <w:t>компенсирующей направленности</w:t>
      </w:r>
    </w:p>
    <w:p w:rsidR="00EC0A8D" w:rsidRDefault="009A3E89" w:rsidP="009A3E89">
      <w:pPr>
        <w:tabs>
          <w:tab w:val="left" w:pos="19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A3E89">
        <w:rPr>
          <w:rFonts w:ascii="Times New Roman" w:eastAsia="Times New Roman" w:hAnsi="Times New Roman" w:cs="Times New Roman"/>
          <w:sz w:val="28"/>
          <w:szCs w:val="28"/>
        </w:rPr>
        <w:t>МБДОУ «ДС КВ «Золотой ключик»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Тарко-Сале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0A8D" w:rsidRPr="00AC6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9A3E89" w:rsidRPr="00AC6B05" w:rsidRDefault="009A3E89" w:rsidP="009A3E89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C0A8D" w:rsidRPr="00AC6B05" w:rsidRDefault="00EC0A8D" w:rsidP="00EC0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EC0A8D">
      <w:pPr>
        <w:pStyle w:val="a5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312632" w:rsidRPr="00EC0A8D" w:rsidRDefault="00EC0A8D" w:rsidP="00FA7117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EC0A8D">
        <w:rPr>
          <w:rFonts w:ascii="Times New Roman" w:hAnsi="Times New Roman"/>
          <w:sz w:val="28"/>
          <w:szCs w:val="28"/>
        </w:rPr>
        <w:t>Тарко-Сале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33D10" w:rsidRPr="005F72C6" w:rsidRDefault="00FA7117" w:rsidP="00FA7117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133D10" w:rsidRPr="005F72C6">
        <w:rPr>
          <w:rFonts w:ascii="Times New Roman" w:hAnsi="Times New Roman" w:cs="Times New Roman"/>
          <w:bCs/>
          <w:sz w:val="24"/>
          <w:szCs w:val="24"/>
        </w:rPr>
        <w:t>В ролевой игре совершенствуется диалог, новые потребности общения и ведущая деятельность ведут к интенсивному овладению языком, его словарным составом.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638A4">
        <w:rPr>
          <w:rFonts w:ascii="Times New Roman" w:hAnsi="Times New Roman" w:cs="Times New Roman"/>
          <w:sz w:val="24"/>
          <w:szCs w:val="24"/>
        </w:rPr>
        <w:t>ети с недоразвитием речи испытывают затруднения: им сложно, при необходимости, правильно и точно выразить свою мысль, грамотно построить суждение о предмете общения, последовательно и полно передать содержание прочитанного текста или просмотренного фильма; а также понять речь собеседника, они  нередко теряют возможность совместной деятельности со сверстниками в игре из-за неправильного звукопроизношения, из-за лексико-грамматических и фонетических отклонений, боязни показаться смешными, хотя правила и содержание игры им доступны.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Указанные трудности не позволяют детям с речевой патологией полноценно вести процесс коммуникации, что, естественно, отрицательно влияет на развитие их личности, не способствует успешной интеграции и социализации в обществе.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Так как основным видом деятельности дошкольника была и остаётся игра, то именно она является наиболее эффективным средством развития диалогической речи старшего дошкольника. Об этом в своих работах говорили такие авторы, как А.С Выготский, Ю.Ф. Гаркуша и А.Н. Леонтьев. Из всего многообразия игр наиболее социализирующей является сюжетно-ролевая игра, которая отличается тем, что действие ее происходит в некотором условном пространстве. Детская комната вдруг прев</w:t>
      </w:r>
      <w:r w:rsidR="000C64C5">
        <w:rPr>
          <w:rFonts w:ascii="Times New Roman" w:hAnsi="Times New Roman" w:cs="Times New Roman"/>
          <w:sz w:val="24"/>
          <w:szCs w:val="24"/>
        </w:rPr>
        <w:t>ращается в салон красоты,</w:t>
      </w:r>
      <w:r w:rsidRPr="000638A4">
        <w:rPr>
          <w:rFonts w:ascii="Times New Roman" w:hAnsi="Times New Roman" w:cs="Times New Roman"/>
          <w:sz w:val="24"/>
          <w:szCs w:val="24"/>
        </w:rPr>
        <w:t xml:space="preserve"> поликлинику или в «Супермаркет». Играющие дети берут на себя соответствующие роли (косметолога, врача, продавца) и вынуждены вести диалог, действуя от имени этих ролей с другими «ролевыми героями».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В сюжетно-ролевой игре знания, впечатления ребенка не остаются неизменными: они пополняются и уточняются, качественно изменяются, преобразовываются.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Основные черты сюжетно-ролевой игры: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– эмоциональная насыщенность;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– увлечённость детей;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– самостоятельность;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– необходимость и активность в построении диалога с другими участниками;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– творчество.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A4">
        <w:rPr>
          <w:rFonts w:ascii="Times New Roman" w:hAnsi="Times New Roman" w:cs="Times New Roman"/>
          <w:sz w:val="24"/>
          <w:szCs w:val="24"/>
        </w:rPr>
        <w:t>После организованных экскурсий в прачечную,</w:t>
      </w:r>
      <w:r w:rsidR="00F36054">
        <w:rPr>
          <w:rFonts w:ascii="Times New Roman" w:hAnsi="Times New Roman" w:cs="Times New Roman"/>
          <w:sz w:val="24"/>
          <w:szCs w:val="24"/>
        </w:rPr>
        <w:t xml:space="preserve"> медицинский кабинет, почту</w:t>
      </w:r>
      <w:r w:rsidRPr="000638A4">
        <w:rPr>
          <w:rFonts w:ascii="Times New Roman" w:hAnsi="Times New Roman" w:cs="Times New Roman"/>
          <w:sz w:val="24"/>
          <w:szCs w:val="24"/>
        </w:rPr>
        <w:t xml:space="preserve"> дети организовывали простые по сюжету игры «Праче</w:t>
      </w:r>
      <w:r w:rsidR="00F36054">
        <w:rPr>
          <w:rFonts w:ascii="Times New Roman" w:hAnsi="Times New Roman" w:cs="Times New Roman"/>
          <w:sz w:val="24"/>
          <w:szCs w:val="24"/>
        </w:rPr>
        <w:t xml:space="preserve">чная», </w:t>
      </w:r>
      <w:r>
        <w:rPr>
          <w:rFonts w:ascii="Times New Roman" w:hAnsi="Times New Roman" w:cs="Times New Roman"/>
          <w:sz w:val="24"/>
          <w:szCs w:val="24"/>
        </w:rPr>
        <w:t>«Больница»</w:t>
      </w:r>
      <w:r w:rsidR="00F36054">
        <w:rPr>
          <w:rFonts w:ascii="Times New Roman" w:hAnsi="Times New Roman" w:cs="Times New Roman"/>
          <w:sz w:val="24"/>
          <w:szCs w:val="24"/>
        </w:rPr>
        <w:t xml:space="preserve"> и «Почта» </w:t>
      </w:r>
      <w:r w:rsidRPr="000638A4">
        <w:rPr>
          <w:rFonts w:ascii="Times New Roman" w:hAnsi="Times New Roman" w:cs="Times New Roman"/>
          <w:sz w:val="24"/>
          <w:szCs w:val="24"/>
        </w:rPr>
        <w:t>но небольшое количество игровых действий не давало возможности построения развернутых диалогов, поэтому мы решили объединить несколько игровых сюжетов в один по сюжету и назвали игру «Детский сад», что позволило нам ввести большее количество ролей и соответственно увеличить речевую нагрузку на каждого игрока</w:t>
      </w:r>
      <w:proofErr w:type="gramEnd"/>
      <w:r w:rsidRPr="000638A4">
        <w:rPr>
          <w:rFonts w:ascii="Times New Roman" w:hAnsi="Times New Roman" w:cs="Times New Roman"/>
          <w:sz w:val="24"/>
          <w:szCs w:val="24"/>
        </w:rPr>
        <w:t>. Данная сюжетно-ролевая игра перешла в разряд долговременных и через некоторое время дети самостоятельно смогли развить сюжетную лин</w:t>
      </w:r>
      <w:r>
        <w:rPr>
          <w:rFonts w:ascii="Times New Roman" w:hAnsi="Times New Roman" w:cs="Times New Roman"/>
          <w:sz w:val="24"/>
          <w:szCs w:val="24"/>
        </w:rPr>
        <w:t>ию, перейдя к игре «Семья», но мы</w:t>
      </w:r>
      <w:r w:rsidRPr="000638A4">
        <w:rPr>
          <w:rFonts w:ascii="Times New Roman" w:hAnsi="Times New Roman" w:cs="Times New Roman"/>
          <w:sz w:val="24"/>
          <w:szCs w:val="24"/>
        </w:rPr>
        <w:t xml:space="preserve"> снова обогатила сюжет их игры местами работы родителей, их профессиями.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 xml:space="preserve">Данная сюжетно-ролевая игра легко возникла, но удерживать интерес к её сюжету помогало внесение новых атрибутов игры, их изготовление в совместной деятельности педагога с детьми. </w:t>
      </w:r>
      <w:proofErr w:type="gramStart"/>
      <w:r w:rsidRPr="000638A4">
        <w:rPr>
          <w:rFonts w:ascii="Times New Roman" w:hAnsi="Times New Roman" w:cs="Times New Roman"/>
          <w:sz w:val="24"/>
          <w:szCs w:val="24"/>
        </w:rPr>
        <w:t>Например: родители воспитанников с</w:t>
      </w:r>
      <w:r w:rsidR="00F36054">
        <w:rPr>
          <w:rFonts w:ascii="Times New Roman" w:hAnsi="Times New Roman" w:cs="Times New Roman"/>
          <w:sz w:val="24"/>
          <w:szCs w:val="24"/>
        </w:rPr>
        <w:t>делали из палок и ткани чум</w:t>
      </w:r>
      <w:r w:rsidRPr="000638A4">
        <w:rPr>
          <w:rFonts w:ascii="Times New Roman" w:hAnsi="Times New Roman" w:cs="Times New Roman"/>
          <w:sz w:val="24"/>
          <w:szCs w:val="24"/>
        </w:rPr>
        <w:t>, и это внесло новую волну интереса к игре,</w:t>
      </w:r>
      <w:r w:rsidR="00F36054">
        <w:rPr>
          <w:rFonts w:ascii="Times New Roman" w:hAnsi="Times New Roman" w:cs="Times New Roman"/>
          <w:sz w:val="24"/>
          <w:szCs w:val="24"/>
        </w:rPr>
        <w:t xml:space="preserve"> (здесь же прослеживается региональный компонент) затем на НОД</w:t>
      </w:r>
      <w:r w:rsidRPr="000638A4">
        <w:rPr>
          <w:rFonts w:ascii="Times New Roman" w:hAnsi="Times New Roman" w:cs="Times New Roman"/>
          <w:sz w:val="24"/>
          <w:szCs w:val="24"/>
        </w:rPr>
        <w:t xml:space="preserve"> по лепке дети изготовили хлебобулочные изделия для игры из соленого теста, изделий оказалось достаточно много и они натолкнули нас на идею расширения сюжета игры: открытие отдела хлебобулочных изделий в «Супермаркете», где будет работать «мама».</w:t>
      </w:r>
      <w:proofErr w:type="gramEnd"/>
      <w:r w:rsidRPr="000638A4">
        <w:rPr>
          <w:rFonts w:ascii="Times New Roman" w:hAnsi="Times New Roman" w:cs="Times New Roman"/>
          <w:sz w:val="24"/>
          <w:szCs w:val="24"/>
        </w:rPr>
        <w:t xml:space="preserve"> Мама работает в «Супермаркете». В «Супермаркете» несколько отделов, несколько продавцов, продающих </w:t>
      </w:r>
      <w:r w:rsidRPr="000638A4">
        <w:rPr>
          <w:rFonts w:ascii="Times New Roman" w:hAnsi="Times New Roman" w:cs="Times New Roman"/>
          <w:sz w:val="24"/>
          <w:szCs w:val="24"/>
        </w:rPr>
        <w:lastRenderedPageBreak/>
        <w:t>раз</w:t>
      </w:r>
      <w:r>
        <w:rPr>
          <w:rFonts w:ascii="Times New Roman" w:hAnsi="Times New Roman" w:cs="Times New Roman"/>
          <w:sz w:val="24"/>
          <w:szCs w:val="24"/>
        </w:rPr>
        <w:t>личные товары. В процессе игры мы усложнили</w:t>
      </w:r>
      <w:r w:rsidRPr="000638A4">
        <w:rPr>
          <w:rFonts w:ascii="Times New Roman" w:hAnsi="Times New Roman" w:cs="Times New Roman"/>
          <w:sz w:val="24"/>
          <w:szCs w:val="24"/>
        </w:rPr>
        <w:t xml:space="preserve"> игровое задание для покупателей и продавцов: покупатели могут приобрести товар не за «деньги», а описывая товар, который они покупают, </w:t>
      </w:r>
      <w:proofErr w:type="gramStart"/>
      <w:r w:rsidRPr="000638A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638A4">
        <w:rPr>
          <w:rFonts w:ascii="Times New Roman" w:hAnsi="Times New Roman" w:cs="Times New Roman"/>
          <w:sz w:val="24"/>
          <w:szCs w:val="24"/>
        </w:rPr>
        <w:t xml:space="preserve"> не называя его. Этот приём позволил нам расширить словарный запас детей за счет «определений», развить не только диалогическую, но и монологическую речь.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В ходе изучения лексической темы «Семья» дети приносили фото, мы вместе с детьми оформили фотовыставку. Дети рассказывали о традициях своей семьи, о поездках на море, что позволило вновь расширить сюжет игры в «Семью» за счет открытия «Турагентства».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A4">
        <w:rPr>
          <w:rFonts w:ascii="Times New Roman" w:hAnsi="Times New Roman" w:cs="Times New Roman"/>
          <w:sz w:val="24"/>
          <w:szCs w:val="24"/>
        </w:rPr>
        <w:t>Покупка и внесение нового игрового оборудования: каска, инструменты сотрудника МЧС помогли в «трудоустройстве папы»: он с</w:t>
      </w:r>
      <w:r w:rsidR="00A47381">
        <w:rPr>
          <w:rFonts w:ascii="Times New Roman" w:hAnsi="Times New Roman" w:cs="Times New Roman"/>
          <w:sz w:val="24"/>
          <w:szCs w:val="24"/>
        </w:rPr>
        <w:t>тал сотрудником МЧС. Так, у нас</w:t>
      </w:r>
      <w:r w:rsidRPr="000638A4">
        <w:rPr>
          <w:rFonts w:ascii="Times New Roman" w:hAnsi="Times New Roman" w:cs="Times New Roman"/>
          <w:sz w:val="24"/>
          <w:szCs w:val="24"/>
        </w:rPr>
        <w:t xml:space="preserve"> в группе появились игры с новыми современ</w:t>
      </w:r>
      <w:r w:rsidR="00F36054">
        <w:rPr>
          <w:rFonts w:ascii="Times New Roman" w:hAnsi="Times New Roman" w:cs="Times New Roman"/>
          <w:sz w:val="24"/>
          <w:szCs w:val="24"/>
        </w:rPr>
        <w:t>ными сюжетами: «Кафе», «Больница</w:t>
      </w:r>
      <w:r w:rsidRPr="000638A4">
        <w:rPr>
          <w:rFonts w:ascii="Times New Roman" w:hAnsi="Times New Roman" w:cs="Times New Roman"/>
          <w:sz w:val="24"/>
          <w:szCs w:val="24"/>
        </w:rPr>
        <w:t>», «Туристическое агентство», «Служба спасения»</w:t>
      </w:r>
      <w:r w:rsidR="00F36054">
        <w:rPr>
          <w:rFonts w:ascii="Times New Roman" w:hAnsi="Times New Roman" w:cs="Times New Roman"/>
          <w:sz w:val="24"/>
          <w:szCs w:val="24"/>
        </w:rPr>
        <w:t>, «Звуковая студия».</w:t>
      </w:r>
      <w:bookmarkStart w:id="0" w:name="_GoBack"/>
      <w:bookmarkEnd w:id="0"/>
      <w:r w:rsidRPr="000638A4">
        <w:rPr>
          <w:rFonts w:ascii="Times New Roman" w:hAnsi="Times New Roman" w:cs="Times New Roman"/>
          <w:sz w:val="24"/>
          <w:szCs w:val="24"/>
        </w:rPr>
        <w:t xml:space="preserve"> Каждая из этих игр, включенных в общий сюжет, давала возможность выстраивать интересные сюжетные линии, но диалоги выстраиваемые детьми были стереотипными и не отличались вариативностью. Например: когда «герой» в ходе игры приветствует всех других героев одним словом «Здравствуйте!», а ведь существует несколько вариантов приветствия: «Добрый день (утро, вечер)», «Приветствую вас», «Я рад встречи с вами» и др.</w:t>
      </w:r>
    </w:p>
    <w:p w:rsidR="000638A4" w:rsidRPr="000638A4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нашли</w:t>
      </w:r>
      <w:r w:rsidRPr="000638A4">
        <w:rPr>
          <w:rFonts w:ascii="Times New Roman" w:hAnsi="Times New Roman" w:cs="Times New Roman"/>
          <w:sz w:val="24"/>
          <w:szCs w:val="24"/>
        </w:rPr>
        <w:t xml:space="preserve"> в журнале интересную игру «Юный репортер», которая позволила научить детей выстраивать разнообразные полноценные диалоги в игровом формате. Журналист, пользуясь алгоритмом интервью, ведет репортаж в процессе сюжетно-ролевых игр. Тема репортажа «Моя любимая профессия».</w:t>
      </w:r>
    </w:p>
    <w:p w:rsidR="00B43ED0" w:rsidRPr="005F72C6" w:rsidRDefault="00B43ED0" w:rsidP="00FA711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2C6">
        <w:rPr>
          <w:rFonts w:ascii="Times New Roman" w:hAnsi="Times New Roman" w:cs="Times New Roman"/>
          <w:sz w:val="24"/>
          <w:szCs w:val="24"/>
        </w:rPr>
        <w:t>Только содержательные игры создают условия для разнообразной речевой практики детей. 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мы определили для себя, что </w:t>
      </w:r>
      <w:r w:rsidRPr="005F72C6">
        <w:rPr>
          <w:rFonts w:ascii="Times New Roman" w:hAnsi="Times New Roman" w:cs="Times New Roman"/>
          <w:sz w:val="24"/>
          <w:szCs w:val="24"/>
        </w:rPr>
        <w:t xml:space="preserve"> необходимо в первую очередь обогащать детский опыт, а, следовательно, и содержание игр, специально организованное обучение, расширяет тематику детских игр, в которых отражаются действия людей, их взаимоотношения. Благоприятные условия для широкой речевой практики и развития детской игры создаются в процессе диалогического общения воспитателя с детьми, участия его в детских играх, обсуждение замысла, организации ролевых диалогов.</w:t>
      </w:r>
    </w:p>
    <w:p w:rsidR="00B43ED0" w:rsidRDefault="00B43ED0" w:rsidP="00FA711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2C6">
        <w:rPr>
          <w:rFonts w:ascii="Times New Roman" w:hAnsi="Times New Roman" w:cs="Times New Roman"/>
          <w:sz w:val="24"/>
          <w:szCs w:val="24"/>
        </w:rPr>
        <w:t>Важно также осу</w:t>
      </w:r>
      <w:r>
        <w:rPr>
          <w:rFonts w:ascii="Times New Roman" w:hAnsi="Times New Roman" w:cs="Times New Roman"/>
          <w:sz w:val="24"/>
          <w:szCs w:val="24"/>
        </w:rPr>
        <w:t>ществлять постоянный контроль над</w:t>
      </w:r>
      <w:r w:rsidRPr="005F72C6">
        <w:rPr>
          <w:rFonts w:ascii="Times New Roman" w:hAnsi="Times New Roman" w:cs="Times New Roman"/>
          <w:sz w:val="24"/>
          <w:szCs w:val="24"/>
        </w:rPr>
        <w:t xml:space="preserve"> общением детей, побуждать их к правильной речи. В результате появляется стремление говорить правильно, явление возврата к ошибочному слову становится менее выражено.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ED0" w:rsidRPr="005F72C6" w:rsidRDefault="00B43ED0" w:rsidP="00FA711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ED0">
        <w:rPr>
          <w:rFonts w:ascii="Times New Roman" w:hAnsi="Times New Roman" w:cs="Times New Roman"/>
          <w:b/>
          <w:sz w:val="24"/>
          <w:szCs w:val="24"/>
        </w:rPr>
        <w:t>Таким образом, в нашем случае, хоть мы и подготовительная группа, участие воспитателя в играх детей не может ограничиться организацией обстановки, подбором игрового материала. Воспитатель должен проявить интерес к самому процессу игры, давать детям новые, с новыми ситуациями связанные слова и выражения; разговаривать с ними по существу их игр, влиять на обогащение их языка.</w:t>
      </w:r>
    </w:p>
    <w:p w:rsidR="000638A4" w:rsidRDefault="000638A4" w:rsidP="00312632"/>
    <w:sectPr w:rsidR="000638A4" w:rsidSect="00EC0A8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301"/>
    <w:multiLevelType w:val="multilevel"/>
    <w:tmpl w:val="06B6BA7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5754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eastAsia="Calibri"/>
        <w:b/>
      </w:rPr>
    </w:lvl>
  </w:abstractNum>
  <w:abstractNum w:abstractNumId="1">
    <w:nsid w:val="26A251BE"/>
    <w:multiLevelType w:val="hybridMultilevel"/>
    <w:tmpl w:val="758C0B18"/>
    <w:lvl w:ilvl="0" w:tplc="7EA89B1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32"/>
    <w:rsid w:val="000638A4"/>
    <w:rsid w:val="000C64C5"/>
    <w:rsid w:val="00133456"/>
    <w:rsid w:val="00133D10"/>
    <w:rsid w:val="0019542A"/>
    <w:rsid w:val="00226E30"/>
    <w:rsid w:val="00312632"/>
    <w:rsid w:val="005C6CC4"/>
    <w:rsid w:val="005F72C6"/>
    <w:rsid w:val="007F422C"/>
    <w:rsid w:val="009A3E89"/>
    <w:rsid w:val="00A47381"/>
    <w:rsid w:val="00B43ED0"/>
    <w:rsid w:val="00B92BB9"/>
    <w:rsid w:val="00C82A6E"/>
    <w:rsid w:val="00CD6BFF"/>
    <w:rsid w:val="00EC0A8D"/>
    <w:rsid w:val="00EC178B"/>
    <w:rsid w:val="00F36054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C0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26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6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EC0A8D"/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C0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26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6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EC0A8D"/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aser</cp:lastModifiedBy>
  <cp:revision>8</cp:revision>
  <dcterms:created xsi:type="dcterms:W3CDTF">2018-11-12T06:05:00Z</dcterms:created>
  <dcterms:modified xsi:type="dcterms:W3CDTF">2018-11-20T15:25:00Z</dcterms:modified>
</cp:coreProperties>
</file>